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640" w:lineRule="exact"/>
        <w:jc w:val="center"/>
        <w:outlineLvl w:val="0"/>
        <w:rPr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弘道养正——娄底市首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届书法篆刻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投稿登记表</w:t>
      </w:r>
    </w:p>
    <w:tbl>
      <w:tblPr>
        <w:tblStyle w:val="2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73"/>
        <w:gridCol w:w="159"/>
        <w:gridCol w:w="1402"/>
        <w:gridCol w:w="1459"/>
        <w:gridCol w:w="952"/>
        <w:gridCol w:w="473"/>
        <w:gridCol w:w="719"/>
        <w:gridCol w:w="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/>
                <w:kern w:val="0"/>
                <w:sz w:val="24"/>
              </w:rPr>
              <w:t>（与身份证一致）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笔    名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2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手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kern w:val="0"/>
                <w:sz w:val="28"/>
                <w:szCs w:val="28"/>
              </w:rPr>
              <w:t>机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县市区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书    体</w:t>
            </w:r>
          </w:p>
        </w:tc>
        <w:tc>
          <w:tcPr>
            <w:tcW w:w="6726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篆书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隶书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楷书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行书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草书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篆刻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择一划“√”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2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尺    寸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ind w:left="140" w:hanging="14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是否为中国书协会员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sym w:font="Times New Roman" w:char="0000"/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会员证号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ind w:left="140" w:hanging="14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是否自撰书写内容</w:t>
            </w:r>
          </w:p>
        </w:tc>
        <w:tc>
          <w:tcPr>
            <w:tcW w:w="589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sym w:font="Times New Roman" w:char="0000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作品释文</w:t>
            </w:r>
            <w:r>
              <w:rPr>
                <w:rFonts w:hint="eastAsia" w:ascii="宋体" w:hAnsi="宋体"/>
                <w:kern w:val="0"/>
                <w:szCs w:val="21"/>
              </w:rPr>
              <w:t>（可另附纸）</w:t>
            </w: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身份证</w:t>
            </w:r>
            <w:r>
              <w:rPr>
                <w:rFonts w:hint="eastAsia" w:ascii="宋体" w:hAnsi="宋体"/>
                <w:kern w:val="0"/>
                <w:szCs w:val="21"/>
              </w:rPr>
              <w:t>复印件</w:t>
            </w:r>
            <w:r>
              <w:rPr>
                <w:rFonts w:ascii="宋体" w:hAnsi="宋体"/>
                <w:kern w:val="0"/>
                <w:szCs w:val="21"/>
              </w:rPr>
              <w:t>粘贴处</w:t>
            </w:r>
            <w:r>
              <w:rPr>
                <w:rFonts w:hint="eastAsia" w:ascii="宋体" w:hAnsi="宋体"/>
                <w:kern w:val="0"/>
                <w:szCs w:val="21"/>
              </w:rPr>
              <w:t>（可另附纸）</w:t>
            </w: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中国书协会员证复印件</w:t>
            </w:r>
            <w:r>
              <w:rPr>
                <w:rFonts w:ascii="宋体" w:hAnsi="宋体"/>
                <w:kern w:val="0"/>
                <w:szCs w:val="21"/>
              </w:rPr>
              <w:t>粘贴处</w:t>
            </w:r>
            <w:r>
              <w:rPr>
                <w:rFonts w:hint="eastAsia" w:ascii="宋体" w:hAnsi="宋体"/>
                <w:kern w:val="0"/>
                <w:szCs w:val="21"/>
              </w:rPr>
              <w:t>（可另附纸）</w:t>
            </w: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FB1E0"/>
    <w:rsid w:val="7A4FB1E0"/>
    <w:rsid w:val="DBF69EEA"/>
    <w:rsid w:val="FE6ED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2025-02-07T10:59:00Z</dcterms:created>
  <dc:creator>ldxc</dc:creator>
  <cp:lastModifiedBy>ldxc</cp:lastModifiedBy>
  <dcterms:modified xsi:type="dcterms:W3CDTF">2025-02-07T11:01:10Z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